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870E9">
              <w:rPr>
                <w:rFonts w:ascii="Verdana" w:hAnsi="Verdana"/>
                <w:sz w:val="16"/>
                <w:szCs w:val="16"/>
              </w:rPr>
            </w:r>
            <w:r w:rsidR="008870E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default" r:id="rId8"/>
      <w:footerReference w:type="default" r:id="rId9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23935883" w:rsidR="002A3AD3" w:rsidRPr="00891072" w:rsidRDefault="002A3AD3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66B771EE" w:rsidR="002A3AD3" w:rsidRDefault="008870E9">
    <w:pPr>
      <w:pStyle w:val="Kopfzeile"/>
      <w:rPr>
        <w:sz w:val="16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70B47AB0" wp14:editId="7943E9C8">
          <wp:simplePos x="0" y="0"/>
          <wp:positionH relativeFrom="column">
            <wp:posOffset>5459730</wp:posOffset>
          </wp:positionH>
          <wp:positionV relativeFrom="paragraph">
            <wp:posOffset>-2126615</wp:posOffset>
          </wp:positionV>
          <wp:extent cx="952500" cy="958850"/>
          <wp:effectExtent l="0" t="0" r="0" b="0"/>
          <wp:wrapNone/>
          <wp:docPr id="2" name="Grafik 2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870E9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2023-06-29T07:07:00Z</dcterms:created>
  <dcterms:modified xsi:type="dcterms:W3CDTF">2024-08-07T17:33:00Z</dcterms:modified>
</cp:coreProperties>
</file>